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0C" w:rsidRPr="00E0650C" w:rsidRDefault="00333265" w:rsidP="00E0650C">
      <w:pPr>
        <w:jc w:val="center"/>
        <w:rPr>
          <w:b/>
          <w:sz w:val="28"/>
          <w:szCs w:val="28"/>
        </w:rPr>
      </w:pPr>
      <w:r w:rsidRPr="00E0650C">
        <w:rPr>
          <w:b/>
          <w:sz w:val="28"/>
          <w:szCs w:val="28"/>
        </w:rPr>
        <w:t xml:space="preserve">Finanční příspěvky </w:t>
      </w:r>
      <w:r w:rsidR="00546975" w:rsidRPr="00E0650C">
        <w:rPr>
          <w:b/>
          <w:sz w:val="28"/>
          <w:szCs w:val="28"/>
        </w:rPr>
        <w:t xml:space="preserve">člena lyžařského klubu Ski </w:t>
      </w:r>
      <w:proofErr w:type="spellStart"/>
      <w:r w:rsidR="00546975" w:rsidRPr="00E0650C">
        <w:rPr>
          <w:b/>
          <w:sz w:val="28"/>
          <w:szCs w:val="28"/>
        </w:rPr>
        <w:t>Soláň</w:t>
      </w:r>
      <w:proofErr w:type="spellEnd"/>
    </w:p>
    <w:p w:rsidR="00257E95" w:rsidRPr="00E0650C" w:rsidRDefault="00333265" w:rsidP="00E0650C">
      <w:pPr>
        <w:jc w:val="center"/>
        <w:rPr>
          <w:b/>
          <w:sz w:val="28"/>
          <w:szCs w:val="28"/>
        </w:rPr>
      </w:pPr>
      <w:r w:rsidRPr="00E0650C">
        <w:rPr>
          <w:b/>
          <w:sz w:val="28"/>
          <w:szCs w:val="28"/>
        </w:rPr>
        <w:t xml:space="preserve">pro </w:t>
      </w:r>
      <w:r w:rsidR="00E0650C" w:rsidRPr="00E0650C">
        <w:rPr>
          <w:b/>
          <w:sz w:val="28"/>
          <w:szCs w:val="28"/>
        </w:rPr>
        <w:t xml:space="preserve">sezónu </w:t>
      </w:r>
      <w:r w:rsidR="002C0D70">
        <w:rPr>
          <w:b/>
          <w:sz w:val="28"/>
          <w:szCs w:val="28"/>
        </w:rPr>
        <w:t>2014</w:t>
      </w:r>
      <w:r w:rsidR="00E0650C" w:rsidRPr="00E0650C">
        <w:rPr>
          <w:b/>
          <w:sz w:val="28"/>
          <w:szCs w:val="28"/>
        </w:rPr>
        <w:t xml:space="preserve"> - </w:t>
      </w:r>
      <w:r w:rsidR="002C0D70">
        <w:rPr>
          <w:b/>
          <w:sz w:val="28"/>
          <w:szCs w:val="28"/>
        </w:rPr>
        <w:t>2015</w:t>
      </w:r>
    </w:p>
    <w:p w:rsidR="00333265" w:rsidRDefault="00333265"/>
    <w:p w:rsidR="00333265" w:rsidRDefault="002A0E92">
      <w:r>
        <w:t>V</w:t>
      </w:r>
      <w:r w:rsidR="00D44779">
        <w:t xml:space="preserve">ýborem lyžařského klubu SKI SOLÁŇ byl </w:t>
      </w:r>
      <w:r w:rsidR="00470C70">
        <w:t>stanoven</w:t>
      </w:r>
      <w:r w:rsidR="00D44779">
        <w:t xml:space="preserve"> </w:t>
      </w:r>
      <w:r w:rsidR="0008198C">
        <w:t xml:space="preserve">pro </w:t>
      </w:r>
      <w:r w:rsidR="00E0650C">
        <w:t xml:space="preserve">sezónu </w:t>
      </w:r>
      <w:r w:rsidR="002C0D70">
        <w:t>2014</w:t>
      </w:r>
      <w:r w:rsidR="00EA75A7">
        <w:t xml:space="preserve"> - </w:t>
      </w:r>
      <w:r w:rsidR="002C0D70">
        <w:t>2015</w:t>
      </w:r>
      <w:r w:rsidR="0008198C">
        <w:t xml:space="preserve"> </w:t>
      </w:r>
      <w:r w:rsidR="00167D0E">
        <w:t xml:space="preserve">roční </w:t>
      </w:r>
      <w:r w:rsidR="00426A7D">
        <w:t>příspěvek následovně:</w:t>
      </w:r>
    </w:p>
    <w:p w:rsidR="00D44779" w:rsidRDefault="00D44779"/>
    <w:p w:rsidR="00D44779" w:rsidRDefault="00D44779" w:rsidP="00D44779">
      <w:pPr>
        <w:ind w:left="5940" w:hanging="5940"/>
      </w:pPr>
      <w:r>
        <w:t xml:space="preserve">Dospělí členové oddílu </w:t>
      </w:r>
      <w:r w:rsidR="00A67B68">
        <w:t xml:space="preserve">ročníku </w:t>
      </w:r>
      <w:r w:rsidR="002C0D70">
        <w:t>1996</w:t>
      </w:r>
      <w:r w:rsidR="00A67B68">
        <w:t xml:space="preserve"> a starší</w:t>
      </w:r>
      <w:r>
        <w:tab/>
      </w:r>
      <w:r w:rsidR="0008198C">
        <w:t>300</w:t>
      </w:r>
      <w:r>
        <w:t xml:space="preserve"> Kč</w:t>
      </w:r>
    </w:p>
    <w:p w:rsidR="00D44779" w:rsidRDefault="00D44779" w:rsidP="00D44779">
      <w:pPr>
        <w:ind w:left="5940" w:hanging="5940"/>
      </w:pPr>
      <w:r>
        <w:t xml:space="preserve">Členové </w:t>
      </w:r>
      <w:r w:rsidR="00A67B68">
        <w:t xml:space="preserve">ročníku </w:t>
      </w:r>
      <w:r w:rsidR="002C0D70">
        <w:t>2007</w:t>
      </w:r>
      <w:r w:rsidR="00A67B68">
        <w:t xml:space="preserve"> až </w:t>
      </w:r>
      <w:r w:rsidR="002C0D70">
        <w:t>1997</w:t>
      </w:r>
      <w:r>
        <w:tab/>
      </w:r>
      <w:r w:rsidR="0008198C">
        <w:t>250</w:t>
      </w:r>
      <w:r>
        <w:t xml:space="preserve"> Kč</w:t>
      </w:r>
    </w:p>
    <w:p w:rsidR="00D44779" w:rsidRDefault="00D44779" w:rsidP="00D44779">
      <w:pPr>
        <w:ind w:left="5940" w:hanging="5940"/>
      </w:pPr>
      <w:r>
        <w:t>Studenti středních a vysokých škol</w:t>
      </w:r>
      <w:r>
        <w:tab/>
      </w:r>
      <w:r w:rsidR="0008198C">
        <w:t>250</w:t>
      </w:r>
      <w:r>
        <w:t xml:space="preserve"> Kč</w:t>
      </w:r>
    </w:p>
    <w:p w:rsidR="00D44779" w:rsidRDefault="00D44779" w:rsidP="00D44779">
      <w:pPr>
        <w:ind w:left="5940" w:hanging="5940"/>
      </w:pPr>
      <w:r>
        <w:t xml:space="preserve">Členové </w:t>
      </w:r>
      <w:r w:rsidR="00E0650C">
        <w:t>ročník</w:t>
      </w:r>
      <w:r w:rsidR="00A67B68">
        <w:t>u</w:t>
      </w:r>
      <w:r w:rsidR="00E0650C">
        <w:t xml:space="preserve"> </w:t>
      </w:r>
      <w:r w:rsidR="00297D8D">
        <w:t>1954</w:t>
      </w:r>
      <w:r w:rsidR="00E0650C">
        <w:t xml:space="preserve"> a starší</w:t>
      </w:r>
      <w:r>
        <w:tab/>
      </w:r>
      <w:r w:rsidR="0008198C">
        <w:t>250</w:t>
      </w:r>
      <w:r>
        <w:t xml:space="preserve"> Kč</w:t>
      </w:r>
    </w:p>
    <w:p w:rsidR="00D44779" w:rsidRDefault="00D44779" w:rsidP="00D44779">
      <w:pPr>
        <w:ind w:left="5940" w:hanging="5940"/>
      </w:pPr>
      <w:r>
        <w:t xml:space="preserve">Děti </w:t>
      </w:r>
      <w:r w:rsidR="00E0650C">
        <w:t>ročník</w:t>
      </w:r>
      <w:r w:rsidR="00A67B68">
        <w:t>u</w:t>
      </w:r>
      <w:r w:rsidR="00E0650C">
        <w:t xml:space="preserve"> </w:t>
      </w:r>
      <w:r w:rsidR="00297D8D">
        <w:t>2008</w:t>
      </w:r>
      <w:r w:rsidR="00E0650C">
        <w:t xml:space="preserve"> a mladší</w:t>
      </w:r>
      <w:r>
        <w:tab/>
        <w:t>zdarma</w:t>
      </w:r>
    </w:p>
    <w:p w:rsidR="00D44779" w:rsidRDefault="00D44779" w:rsidP="00D44779">
      <w:pPr>
        <w:ind w:left="5940" w:hanging="5940"/>
      </w:pPr>
    </w:p>
    <w:p w:rsidR="0008198C" w:rsidRDefault="00D44779" w:rsidP="00D44779">
      <w:pPr>
        <w:ind w:right="72"/>
      </w:pPr>
      <w:r>
        <w:t xml:space="preserve">V povinném </w:t>
      </w:r>
      <w:r w:rsidR="00167D0E">
        <w:t>klubovém</w:t>
      </w:r>
      <w:r>
        <w:t xml:space="preserve"> příspěvku je zahrnut členský poplatek </w:t>
      </w:r>
      <w:r w:rsidR="008C3A0C">
        <w:t>100</w:t>
      </w:r>
      <w:r>
        <w:t xml:space="preserve"> Kč za kartu SLČR, jehož zaplacení</w:t>
      </w:r>
      <w:r w:rsidR="00367328">
        <w:t>m</w:t>
      </w:r>
      <w:r>
        <w:t xml:space="preserve"> se současně všichni členové</w:t>
      </w:r>
      <w:r w:rsidR="00367328">
        <w:t xml:space="preserve"> našeho klubu </w:t>
      </w:r>
      <w:r>
        <w:t>stávají registrovaným členem</w:t>
      </w:r>
      <w:r w:rsidR="00367328">
        <w:t xml:space="preserve"> SLČR</w:t>
      </w:r>
      <w:r>
        <w:t xml:space="preserve">. </w:t>
      </w:r>
      <w:r w:rsidR="00297D8D">
        <w:t>P</w:t>
      </w:r>
      <w:r w:rsidR="0008198C">
        <w:t xml:space="preserve">ro všechny členy lyžařského svazu </w:t>
      </w:r>
      <w:r w:rsidR="00297D8D">
        <w:t xml:space="preserve">je </w:t>
      </w:r>
      <w:r w:rsidR="0008198C">
        <w:t>možno</w:t>
      </w:r>
      <w:r w:rsidR="00367328">
        <w:t xml:space="preserve">st </w:t>
      </w:r>
      <w:r w:rsidR="0008198C">
        <w:t>použ</w:t>
      </w:r>
      <w:r w:rsidR="00367328">
        <w:t>ití</w:t>
      </w:r>
      <w:r w:rsidR="0008198C">
        <w:t xml:space="preserve"> člensk</w:t>
      </w:r>
      <w:r w:rsidR="00367328">
        <w:t>é</w:t>
      </w:r>
      <w:r w:rsidR="0008198C">
        <w:t xml:space="preserve"> kart</w:t>
      </w:r>
      <w:r w:rsidR="00167D0E">
        <w:t>y</w:t>
      </w:r>
      <w:r w:rsidR="0008198C">
        <w:t xml:space="preserve"> pro stovky slev platných pro karty GTS ALIVE uvedených na</w:t>
      </w:r>
      <w:r w:rsidR="008A3082">
        <w:t xml:space="preserve"> webové adrese</w:t>
      </w:r>
      <w:r w:rsidR="0008198C">
        <w:t xml:space="preserve"> </w:t>
      </w:r>
      <w:hyperlink r:id="rId4" w:history="1">
        <w:r w:rsidR="0008198C" w:rsidRPr="00E618A7">
          <w:rPr>
            <w:rStyle w:val="Hypertextovodkaz"/>
          </w:rPr>
          <w:t>www.alivekarta.cz</w:t>
        </w:r>
      </w:hyperlink>
      <w:r w:rsidR="0008198C">
        <w:t xml:space="preserve"> . </w:t>
      </w:r>
    </w:p>
    <w:p w:rsidR="008C3A0C" w:rsidRDefault="008C3A0C" w:rsidP="00D44779">
      <w:pPr>
        <w:ind w:right="72"/>
      </w:pPr>
    </w:p>
    <w:p w:rsidR="00836F74" w:rsidRDefault="0008198C" w:rsidP="00D44779">
      <w:pPr>
        <w:ind w:right="72"/>
        <w:rPr>
          <w:b/>
          <w:u w:val="single"/>
        </w:rPr>
      </w:pPr>
      <w:r>
        <w:t>Pro členy našeho oddílu, k</w:t>
      </w:r>
      <w:r w:rsidR="00D03929">
        <w:t>teří budou mít zaplacen</w:t>
      </w:r>
      <w:r w:rsidR="002A3518">
        <w:t xml:space="preserve"> </w:t>
      </w:r>
      <w:r w:rsidR="00D03929">
        <w:t>klubový členský příspěvek</w:t>
      </w:r>
      <w:r w:rsidR="00836F74">
        <w:t xml:space="preserve"> </w:t>
      </w:r>
      <w:r w:rsidR="00D03929">
        <w:t xml:space="preserve">je </w:t>
      </w:r>
      <w:r w:rsidR="002A3518">
        <w:t xml:space="preserve">dohodnuto </w:t>
      </w:r>
      <w:r w:rsidR="008C3A0C">
        <w:t xml:space="preserve">s provozovatelem areálu na </w:t>
      </w:r>
      <w:proofErr w:type="spellStart"/>
      <w:r w:rsidR="008C3A0C">
        <w:t>Soláni</w:t>
      </w:r>
      <w:proofErr w:type="spellEnd"/>
      <w:r w:rsidR="00836F74">
        <w:t xml:space="preserve"> </w:t>
      </w:r>
      <w:r w:rsidR="00D03929">
        <w:t xml:space="preserve">pro sezónu </w:t>
      </w:r>
      <w:r w:rsidR="003A2D4E">
        <w:t>2014</w:t>
      </w:r>
      <w:r w:rsidR="00317060">
        <w:t xml:space="preserve"> - </w:t>
      </w:r>
      <w:r w:rsidR="003A2D4E">
        <w:t>2015</w:t>
      </w:r>
      <w:r w:rsidR="008C3A0C">
        <w:t xml:space="preserve"> opět</w:t>
      </w:r>
      <w:r w:rsidR="00D03929">
        <w:t xml:space="preserve"> </w:t>
      </w:r>
      <w:r w:rsidR="00D03929" w:rsidRPr="00367328">
        <w:rPr>
          <w:b/>
          <w:u w:val="single"/>
        </w:rPr>
        <w:t xml:space="preserve">zvláštní jízdné na </w:t>
      </w:r>
      <w:r w:rsidR="00ED0945">
        <w:rPr>
          <w:b/>
          <w:u w:val="single"/>
        </w:rPr>
        <w:t>3</w:t>
      </w:r>
      <w:r w:rsidR="00D03929" w:rsidRPr="00367328">
        <w:rPr>
          <w:b/>
          <w:u w:val="single"/>
        </w:rPr>
        <w:t xml:space="preserve"> hodiny za 150 Kč</w:t>
      </w:r>
      <w:r w:rsidR="002A3518">
        <w:rPr>
          <w:b/>
          <w:u w:val="single"/>
        </w:rPr>
        <w:t xml:space="preserve"> </w:t>
      </w:r>
      <w:r w:rsidR="00ED0945">
        <w:rPr>
          <w:b/>
          <w:u w:val="single"/>
        </w:rPr>
        <w:t xml:space="preserve"> nebo na 4 hodiny za 200 Kč </w:t>
      </w:r>
      <w:r w:rsidR="008C3A0C">
        <w:rPr>
          <w:b/>
          <w:u w:val="single"/>
        </w:rPr>
        <w:t>.</w:t>
      </w:r>
      <w:r w:rsidR="00D03929">
        <w:t xml:space="preserve"> </w:t>
      </w:r>
      <w:r w:rsidR="008C3A0C">
        <w:t xml:space="preserve"> Pro uplatnění této slevy bude stačit </w:t>
      </w:r>
      <w:r w:rsidR="00470C70">
        <w:t xml:space="preserve">u pokladny </w:t>
      </w:r>
      <w:r w:rsidR="008C3A0C">
        <w:t xml:space="preserve">předložení </w:t>
      </w:r>
      <w:r w:rsidR="00470C70">
        <w:t>karty</w:t>
      </w:r>
      <w:r w:rsidR="008C3A0C">
        <w:t xml:space="preserve"> člena SLČR vystaven</w:t>
      </w:r>
      <w:r w:rsidR="00470C70">
        <w:t>é</w:t>
      </w:r>
      <w:r w:rsidR="008C3A0C">
        <w:t xml:space="preserve"> na jeho jméno.</w:t>
      </w:r>
      <w:r w:rsidR="00827564">
        <w:t xml:space="preserve"> </w:t>
      </w:r>
      <w:r w:rsidR="00341E94">
        <w:t xml:space="preserve">Pro lyžování v areálu Karolinka platí při předložení průkazu </w:t>
      </w:r>
      <w:r w:rsidR="008C5D2B">
        <w:t>SLČR</w:t>
      </w:r>
      <w:r w:rsidR="008C5D2B" w:rsidRPr="008C5D2B">
        <w:t xml:space="preserve"> </w:t>
      </w:r>
      <w:r w:rsidR="00341E94">
        <w:t>20 % sleva a to i při půldenním lyžování</w:t>
      </w:r>
      <w:r w:rsidR="006F29AD">
        <w:t>.</w:t>
      </w:r>
    </w:p>
    <w:p w:rsidR="00ED0945" w:rsidRDefault="00ED0945" w:rsidP="00D44779">
      <w:pPr>
        <w:ind w:right="72"/>
      </w:pPr>
    </w:p>
    <w:p w:rsidR="00D44779" w:rsidRDefault="00D44779" w:rsidP="00D44779">
      <w:pPr>
        <w:ind w:right="72"/>
      </w:pPr>
      <w:r>
        <w:t xml:space="preserve">V povinném oddílovém příspěvku </w:t>
      </w:r>
      <w:r w:rsidR="002A3518">
        <w:t>není</w:t>
      </w:r>
      <w:r>
        <w:t xml:space="preserve"> zahrnut poplatek za výkonnostní body aktivních závodníků, kte</w:t>
      </w:r>
      <w:r w:rsidR="00A67B68">
        <w:t>rý</w:t>
      </w:r>
      <w:r>
        <w:t xml:space="preserve"> si závodníci hradí samostatně podle </w:t>
      </w:r>
      <w:r w:rsidR="002A3518">
        <w:t>soutěžního řádu SLČR.</w:t>
      </w:r>
    </w:p>
    <w:p w:rsidR="00D44779" w:rsidRDefault="00D44779" w:rsidP="00D44779">
      <w:pPr>
        <w:ind w:right="72"/>
      </w:pPr>
    </w:p>
    <w:p w:rsidR="00E0650C" w:rsidRDefault="00167D0E" w:rsidP="00D44779">
      <w:pPr>
        <w:ind w:right="72"/>
      </w:pPr>
      <w:r>
        <w:rPr>
          <w:b/>
          <w:u w:val="single"/>
        </w:rPr>
        <w:t>Klubový</w:t>
      </w:r>
      <w:r w:rsidR="00D44779" w:rsidRPr="00426A7D">
        <w:rPr>
          <w:b/>
          <w:u w:val="single"/>
        </w:rPr>
        <w:t xml:space="preserve"> poplatek </w:t>
      </w:r>
      <w:r w:rsidR="00836F74">
        <w:rPr>
          <w:b/>
          <w:u w:val="single"/>
        </w:rPr>
        <w:t>může</w:t>
      </w:r>
      <w:r w:rsidR="00D44779" w:rsidRPr="00426A7D">
        <w:rPr>
          <w:b/>
          <w:u w:val="single"/>
        </w:rPr>
        <w:t xml:space="preserve"> být uhrazen v</w:t>
      </w:r>
      <w:r w:rsidR="00836F74">
        <w:rPr>
          <w:b/>
          <w:u w:val="single"/>
        </w:rPr>
        <w:t> </w:t>
      </w:r>
      <w:r w:rsidR="00D44779" w:rsidRPr="00426A7D">
        <w:rPr>
          <w:b/>
          <w:u w:val="single"/>
        </w:rPr>
        <w:t>hotovosti</w:t>
      </w:r>
      <w:r w:rsidR="00836F74">
        <w:rPr>
          <w:b/>
          <w:u w:val="single"/>
        </w:rPr>
        <w:t xml:space="preserve"> nebo převodem na bankovní účet klubu</w:t>
      </w:r>
      <w:r w:rsidR="0044668C">
        <w:t xml:space="preserve">. Při nezaplacení povinných </w:t>
      </w:r>
      <w:r w:rsidR="008A3082">
        <w:t>klubových</w:t>
      </w:r>
      <w:r w:rsidR="0044668C">
        <w:t xml:space="preserve"> příspěvků na </w:t>
      </w:r>
      <w:r w:rsidR="00E0650C">
        <w:t xml:space="preserve">sezónu </w:t>
      </w:r>
      <w:r w:rsidR="00D87DF4">
        <w:t>2014</w:t>
      </w:r>
      <w:r w:rsidR="008C5D2B">
        <w:t xml:space="preserve"> /</w:t>
      </w:r>
      <w:r w:rsidR="00D87DF4">
        <w:t>2015</w:t>
      </w:r>
      <w:r w:rsidR="001B6FEF">
        <w:rPr>
          <w:b/>
          <w:u w:val="single"/>
        </w:rPr>
        <w:t xml:space="preserve"> do 31.1.</w:t>
      </w:r>
      <w:r w:rsidR="00D87DF4">
        <w:rPr>
          <w:b/>
          <w:u w:val="single"/>
        </w:rPr>
        <w:t>2015</w:t>
      </w:r>
      <w:r w:rsidR="0044668C" w:rsidRPr="00426A7D">
        <w:rPr>
          <w:b/>
          <w:u w:val="single"/>
        </w:rPr>
        <w:t xml:space="preserve"> dojde automaticky k vyškrtnutí č</w:t>
      </w:r>
      <w:r w:rsidR="008A3082" w:rsidRPr="00426A7D">
        <w:rPr>
          <w:b/>
          <w:u w:val="single"/>
        </w:rPr>
        <w:t xml:space="preserve">lena z řádné evidence </w:t>
      </w:r>
      <w:r>
        <w:rPr>
          <w:b/>
          <w:u w:val="single"/>
        </w:rPr>
        <w:t>klubu</w:t>
      </w:r>
      <w:r w:rsidR="008A3082" w:rsidRPr="00426A7D">
        <w:rPr>
          <w:b/>
          <w:u w:val="single"/>
        </w:rPr>
        <w:t>.</w:t>
      </w:r>
      <w:r w:rsidR="00836F74">
        <w:rPr>
          <w:b/>
        </w:rPr>
        <w:t xml:space="preserve"> </w:t>
      </w:r>
      <w:r w:rsidR="008A3082">
        <w:t xml:space="preserve">Klubové příspěvky se budou jako obvykle vybírat </w:t>
      </w:r>
      <w:r w:rsidR="00836F74">
        <w:t xml:space="preserve">v hotovosti </w:t>
      </w:r>
      <w:r w:rsidR="008A3082">
        <w:t xml:space="preserve">před </w:t>
      </w:r>
      <w:r w:rsidR="00827564">
        <w:t>a během</w:t>
      </w:r>
      <w:r w:rsidR="008A3082">
        <w:t xml:space="preserve"> </w:t>
      </w:r>
      <w:r w:rsidR="00827564">
        <w:t>valné hromady našeho lyžařského klubu</w:t>
      </w:r>
      <w:r w:rsidR="008A3082">
        <w:t xml:space="preserve">, která bude letos </w:t>
      </w:r>
      <w:r w:rsidR="00827564">
        <w:rPr>
          <w:b/>
          <w:u w:val="single"/>
        </w:rPr>
        <w:t xml:space="preserve">ve </w:t>
      </w:r>
      <w:r w:rsidR="00D87DF4">
        <w:rPr>
          <w:b/>
          <w:u w:val="single"/>
        </w:rPr>
        <w:t>čtvrtek</w:t>
      </w:r>
      <w:r w:rsidR="00827564">
        <w:rPr>
          <w:b/>
          <w:u w:val="single"/>
        </w:rPr>
        <w:t xml:space="preserve"> </w:t>
      </w:r>
      <w:r w:rsidR="001B6FEF">
        <w:rPr>
          <w:b/>
          <w:u w:val="single"/>
        </w:rPr>
        <w:t>4</w:t>
      </w:r>
      <w:r w:rsidR="00E0650C">
        <w:rPr>
          <w:b/>
          <w:u w:val="single"/>
        </w:rPr>
        <w:t>.12.</w:t>
      </w:r>
      <w:r w:rsidR="00C46159">
        <w:rPr>
          <w:b/>
          <w:u w:val="single"/>
        </w:rPr>
        <w:t>2014</w:t>
      </w:r>
      <w:r w:rsidR="008A3082">
        <w:t xml:space="preserve"> nebo je možno </w:t>
      </w:r>
      <w:r w:rsidR="00426A7D">
        <w:t xml:space="preserve">je </w:t>
      </w:r>
      <w:r w:rsidR="008A3082">
        <w:t xml:space="preserve">posílat na </w:t>
      </w:r>
      <w:r w:rsidR="008A3082" w:rsidRPr="00836F74">
        <w:rPr>
          <w:b/>
          <w:u w:val="single"/>
        </w:rPr>
        <w:t>účet klubu č. 196</w:t>
      </w:r>
      <w:r w:rsidR="00836F74">
        <w:rPr>
          <w:b/>
          <w:u w:val="single"/>
        </w:rPr>
        <w:t xml:space="preserve"> </w:t>
      </w:r>
      <w:r w:rsidR="008A3082" w:rsidRPr="00836F74">
        <w:rPr>
          <w:b/>
          <w:u w:val="single"/>
        </w:rPr>
        <w:t>619</w:t>
      </w:r>
      <w:r w:rsidR="00426A7D" w:rsidRPr="00836F74">
        <w:rPr>
          <w:b/>
          <w:u w:val="single"/>
        </w:rPr>
        <w:t> </w:t>
      </w:r>
      <w:r w:rsidR="008A3082" w:rsidRPr="00836F74">
        <w:rPr>
          <w:b/>
          <w:u w:val="single"/>
        </w:rPr>
        <w:t>007</w:t>
      </w:r>
      <w:r w:rsidR="00426A7D" w:rsidRPr="00836F74">
        <w:rPr>
          <w:b/>
          <w:u w:val="single"/>
        </w:rPr>
        <w:t>/0600</w:t>
      </w:r>
      <w:r w:rsidR="008A3082" w:rsidRPr="00836F74">
        <w:rPr>
          <w:b/>
          <w:u w:val="single"/>
        </w:rPr>
        <w:t xml:space="preserve"> </w:t>
      </w:r>
      <w:r w:rsidR="00836F74">
        <w:rPr>
          <w:b/>
          <w:u w:val="single"/>
        </w:rPr>
        <w:t xml:space="preserve"> </w:t>
      </w:r>
      <w:r w:rsidR="008A3082">
        <w:t>s uveden</w:t>
      </w:r>
      <w:r w:rsidR="00426A7D">
        <w:t>í</w:t>
      </w:r>
      <w:r w:rsidR="008A3082">
        <w:t>m rodného čísla</w:t>
      </w:r>
      <w:r w:rsidR="00426A7D">
        <w:t xml:space="preserve"> jako variabilní</w:t>
      </w:r>
      <w:r w:rsidR="00836F74">
        <w:t>ho</w:t>
      </w:r>
      <w:r w:rsidR="00426A7D">
        <w:t xml:space="preserve"> symbol</w:t>
      </w:r>
      <w:r w:rsidR="00836F74">
        <w:t>u</w:t>
      </w:r>
      <w:r w:rsidR="00426A7D">
        <w:t>.</w:t>
      </w:r>
      <w:r w:rsidR="00827564">
        <w:t xml:space="preserve"> </w:t>
      </w:r>
      <w:r w:rsidR="00E0650C">
        <w:t xml:space="preserve">Je možno odesílat příspěvek za celou rodinu, do variabilního symbolu uveďte jednoho člena rodiny, ostatní členy uveďte v poznámce. </w:t>
      </w:r>
      <w:r w:rsidR="00470C70">
        <w:t>Karty</w:t>
      </w:r>
      <w:r w:rsidR="00827564">
        <w:t xml:space="preserve"> člena SLČR obdrží členové se zaplaceným členským příspěvkem přímo </w:t>
      </w:r>
      <w:r w:rsidR="00E0650C">
        <w:t xml:space="preserve">na valné hromadě. </w:t>
      </w:r>
    </w:p>
    <w:p w:rsidR="00DF6C93" w:rsidRDefault="00DF6C93" w:rsidP="00D44779">
      <w:pPr>
        <w:ind w:right="72"/>
      </w:pPr>
    </w:p>
    <w:p w:rsidR="00D44779" w:rsidRDefault="00E0650C" w:rsidP="00D44779">
      <w:pPr>
        <w:ind w:right="72"/>
      </w:pPr>
      <w:r>
        <w:t xml:space="preserve">Upozorňujeme, abyste členské příspěvky zaplatili včas a vyzvedli si členské karty na valné hromadě a vyhnuli se </w:t>
      </w:r>
      <w:r w:rsidR="00A67B68">
        <w:t>jejich</w:t>
      </w:r>
      <w:r>
        <w:t xml:space="preserve"> shánění pro slevu na vlecích o vánočních svátcích !!</w:t>
      </w:r>
    </w:p>
    <w:p w:rsidR="0044668C" w:rsidRDefault="0044668C" w:rsidP="00D44779">
      <w:pPr>
        <w:ind w:right="72"/>
      </w:pPr>
    </w:p>
    <w:p w:rsidR="0044668C" w:rsidRDefault="0044668C" w:rsidP="00D44779">
      <w:pPr>
        <w:ind w:right="72"/>
      </w:pPr>
      <w:r>
        <w:t xml:space="preserve">Zaplacení </w:t>
      </w:r>
      <w:r w:rsidR="00426A7D">
        <w:t>klubového</w:t>
      </w:r>
      <w:r>
        <w:t xml:space="preserve"> příspěvku opravňuje člena </w:t>
      </w:r>
      <w:r w:rsidR="00836F74">
        <w:t xml:space="preserve">klubu </w:t>
      </w:r>
      <w:r w:rsidR="00426A7D">
        <w:t xml:space="preserve">taktéž </w:t>
      </w:r>
      <w:r>
        <w:t>k využívání vyčl</w:t>
      </w:r>
      <w:r w:rsidR="00426A7D">
        <w:t xml:space="preserve">eněných prostor v chatě </w:t>
      </w:r>
      <w:proofErr w:type="spellStart"/>
      <w:r w:rsidR="00426A7D">
        <w:t>Soláňka</w:t>
      </w:r>
      <w:proofErr w:type="spellEnd"/>
      <w:r w:rsidR="00426A7D">
        <w:t>, dále k</w:t>
      </w:r>
      <w:r>
        <w:t xml:space="preserve"> uložení bot a lyží v </w:t>
      </w:r>
      <w:r w:rsidR="00426A7D">
        <w:t>určených</w:t>
      </w:r>
      <w:r>
        <w:t xml:space="preserve"> prostorách</w:t>
      </w:r>
      <w:r w:rsidR="00470C70">
        <w:t xml:space="preserve"> a účasti na společenských akcích pořádaných naším klubem.</w:t>
      </w:r>
    </w:p>
    <w:p w:rsidR="008A3082" w:rsidRDefault="008A3082" w:rsidP="00D44779">
      <w:pPr>
        <w:ind w:right="72"/>
      </w:pPr>
    </w:p>
    <w:p w:rsidR="00827564" w:rsidRDefault="00827564" w:rsidP="00D44779">
      <w:pPr>
        <w:ind w:right="72"/>
      </w:pPr>
    </w:p>
    <w:p w:rsidR="00827564" w:rsidRDefault="00827564" w:rsidP="00D44779">
      <w:pPr>
        <w:ind w:right="72"/>
      </w:pPr>
    </w:p>
    <w:p w:rsidR="00827564" w:rsidRDefault="00827564" w:rsidP="00D44779">
      <w:pPr>
        <w:ind w:right="72"/>
      </w:pPr>
      <w:r>
        <w:t>Výbor lyžařského klubu SKI SOLÁŇ</w:t>
      </w:r>
    </w:p>
    <w:sectPr w:rsidR="00827564" w:rsidSect="0020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265"/>
    <w:rsid w:val="0008198C"/>
    <w:rsid w:val="00167D0E"/>
    <w:rsid w:val="001B6FEF"/>
    <w:rsid w:val="00202748"/>
    <w:rsid w:val="00250647"/>
    <w:rsid w:val="00257E95"/>
    <w:rsid w:val="002744FB"/>
    <w:rsid w:val="00297D8D"/>
    <w:rsid w:val="002A0E92"/>
    <w:rsid w:val="002A3518"/>
    <w:rsid w:val="002C0D70"/>
    <w:rsid w:val="00305D54"/>
    <w:rsid w:val="00317060"/>
    <w:rsid w:val="00333265"/>
    <w:rsid w:val="00341E94"/>
    <w:rsid w:val="00367328"/>
    <w:rsid w:val="00374DC7"/>
    <w:rsid w:val="003A2D4E"/>
    <w:rsid w:val="003E57B5"/>
    <w:rsid w:val="0041602C"/>
    <w:rsid w:val="00426A7D"/>
    <w:rsid w:val="0044668C"/>
    <w:rsid w:val="00470C70"/>
    <w:rsid w:val="00501B77"/>
    <w:rsid w:val="005055B1"/>
    <w:rsid w:val="00521047"/>
    <w:rsid w:val="00546975"/>
    <w:rsid w:val="005D78D0"/>
    <w:rsid w:val="006C66F0"/>
    <w:rsid w:val="006F29AD"/>
    <w:rsid w:val="00766597"/>
    <w:rsid w:val="00827564"/>
    <w:rsid w:val="00835B22"/>
    <w:rsid w:val="00836F74"/>
    <w:rsid w:val="008A3082"/>
    <w:rsid w:val="008C3A0C"/>
    <w:rsid w:val="008C5D2B"/>
    <w:rsid w:val="00A67B68"/>
    <w:rsid w:val="00BE7A10"/>
    <w:rsid w:val="00C100A4"/>
    <w:rsid w:val="00C46159"/>
    <w:rsid w:val="00CB02AD"/>
    <w:rsid w:val="00D03929"/>
    <w:rsid w:val="00D3234E"/>
    <w:rsid w:val="00D44779"/>
    <w:rsid w:val="00D87DF4"/>
    <w:rsid w:val="00DC5C77"/>
    <w:rsid w:val="00DF6C93"/>
    <w:rsid w:val="00E0650C"/>
    <w:rsid w:val="00EA75A7"/>
    <w:rsid w:val="00ED0945"/>
    <w:rsid w:val="00F038C2"/>
    <w:rsid w:val="00F3342B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7E95"/>
    <w:rPr>
      <w:sz w:val="22"/>
      <w:szCs w:val="24"/>
    </w:rPr>
  </w:style>
  <w:style w:type="paragraph" w:styleId="Nadpis1">
    <w:name w:val="heading 1"/>
    <w:basedOn w:val="Normln"/>
    <w:next w:val="Normln"/>
    <w:qFormat/>
    <w:rsid w:val="00257E95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6"/>
      <w:szCs w:val="26"/>
    </w:rPr>
  </w:style>
  <w:style w:type="paragraph" w:styleId="Nadpis2">
    <w:name w:val="heading 2"/>
    <w:basedOn w:val="Normln"/>
    <w:next w:val="Normln"/>
    <w:qFormat/>
    <w:rsid w:val="00257E95"/>
    <w:pPr>
      <w:keepNext/>
      <w:spacing w:before="240" w:after="60"/>
      <w:outlineLvl w:val="1"/>
    </w:pPr>
    <w:rPr>
      <w:rFonts w:ascii="Arial" w:hAnsi="Arial" w:cs="Arial"/>
      <w:b/>
      <w:bCs/>
      <w:iCs/>
      <w:color w:val="0000FF"/>
      <w:szCs w:val="22"/>
    </w:rPr>
  </w:style>
  <w:style w:type="paragraph" w:styleId="Nadpis3">
    <w:name w:val="heading 3"/>
    <w:basedOn w:val="Normln"/>
    <w:next w:val="Normln"/>
    <w:qFormat/>
    <w:rsid w:val="00257E95"/>
    <w:pPr>
      <w:keepNext/>
      <w:spacing w:before="240" w:after="60"/>
      <w:outlineLvl w:val="2"/>
    </w:pPr>
    <w:rPr>
      <w:rFonts w:ascii="Arial" w:hAnsi="Arial" w:cs="Arial"/>
      <w:b/>
      <w:bCs/>
      <w:color w:val="0000FF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257E95"/>
  </w:style>
  <w:style w:type="paragraph" w:customStyle="1" w:styleId="Styl2">
    <w:name w:val="Styl2"/>
    <w:basedOn w:val="Normln"/>
    <w:rsid w:val="00257E95"/>
  </w:style>
  <w:style w:type="paragraph" w:customStyle="1" w:styleId="Styl3">
    <w:name w:val="Styl3"/>
    <w:basedOn w:val="Nadpis1"/>
    <w:autoRedefine/>
    <w:rsid w:val="00257E95"/>
  </w:style>
  <w:style w:type="paragraph" w:customStyle="1" w:styleId="Styl4">
    <w:name w:val="Styl4"/>
    <w:basedOn w:val="Nadpis1"/>
    <w:rsid w:val="00257E95"/>
  </w:style>
  <w:style w:type="paragraph" w:customStyle="1" w:styleId="Styl5">
    <w:name w:val="Styl5"/>
    <w:basedOn w:val="Nadpis1"/>
    <w:autoRedefine/>
    <w:rsid w:val="00257E95"/>
  </w:style>
  <w:style w:type="paragraph" w:customStyle="1" w:styleId="Styl6">
    <w:name w:val="Styl6"/>
    <w:basedOn w:val="Nadpis1"/>
    <w:rsid w:val="00257E95"/>
    <w:rPr>
      <w:rFonts w:ascii="Times New Roman" w:hAnsi="Times New Roman"/>
    </w:rPr>
  </w:style>
  <w:style w:type="character" w:styleId="Hypertextovodkaz">
    <w:name w:val="Hyperlink"/>
    <w:basedOn w:val="Standardnpsmoodstavce"/>
    <w:rsid w:val="00081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ivekar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příspěvky pro rok 2010</vt:lpstr>
    </vt:vector>
  </TitlesOfParts>
  <Company/>
  <LinksUpToDate>false</LinksUpToDate>
  <CharactersWithSpaces>2470</CharactersWithSpaces>
  <SharedDoc>false</SharedDoc>
  <HLinks>
    <vt:vector size="6" baseType="variant"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http://www.alivekarta.cz/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příspěvky pro rok 2010</dc:title>
  <dc:subject/>
  <dc:creator>OEM</dc:creator>
  <cp:keywords/>
  <dc:description/>
  <cp:lastModifiedBy>OEM</cp:lastModifiedBy>
  <cp:revision>6</cp:revision>
  <dcterms:created xsi:type="dcterms:W3CDTF">2014-11-07T16:44:00Z</dcterms:created>
  <dcterms:modified xsi:type="dcterms:W3CDTF">2014-11-11T09:15:00Z</dcterms:modified>
</cp:coreProperties>
</file>